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6E7F8A4A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</w:t>
            </w:r>
            <w:proofErr w:type="gramStart"/>
            <w:r>
              <w:rPr>
                <w:rFonts w:cs="Arial"/>
                <w:b/>
                <w:bCs/>
              </w:rPr>
              <w:t xml:space="preserve">- </w:t>
            </w:r>
            <w:r w:rsidRPr="00753389">
              <w:rPr>
                <w:rFonts w:cs="Arial"/>
                <w:b/>
                <w:bCs/>
              </w:rPr>
              <w:t xml:space="preserve"> </w:t>
            </w:r>
            <w:r w:rsidR="00D1457B" w:rsidRPr="00D1457B">
              <w:rPr>
                <w:rFonts w:cs="Arial"/>
                <w:b/>
                <w:bCs/>
              </w:rPr>
              <w:t>Housing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04CFB">
              <w:rPr>
                <w:rFonts w:cs="Arial"/>
                <w:color w:val="000000"/>
              </w:rPr>
            </w:r>
            <w:r w:rsidR="00F04CFB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3742" w14:textId="77777777" w:rsidR="00F04CFB" w:rsidRDefault="00F04CFB">
      <w:r>
        <w:separator/>
      </w:r>
    </w:p>
    <w:p w14:paraId="425ED55D" w14:textId="77777777" w:rsidR="00F04CFB" w:rsidRDefault="00F04CFB"/>
  </w:endnote>
  <w:endnote w:type="continuationSeparator" w:id="0">
    <w:p w14:paraId="78608E50" w14:textId="77777777" w:rsidR="00F04CFB" w:rsidRDefault="00F04CFB">
      <w:r>
        <w:continuationSeparator/>
      </w:r>
    </w:p>
    <w:p w14:paraId="2B407CF0" w14:textId="77777777" w:rsidR="00F04CFB" w:rsidRDefault="00F04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80312E2" w:rsidR="009210BF" w:rsidRDefault="00F04CF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1457B">
          <w:rPr>
            <w:sz w:val="16"/>
            <w:szCs w:val="16"/>
            <w:lang w:val="en-AU"/>
          </w:rPr>
          <w:t>EOM-ZO0-TP-000122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95D1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1457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1457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EF38" w14:textId="77777777" w:rsidR="00F04CFB" w:rsidRDefault="00F04CFB">
      <w:r>
        <w:separator/>
      </w:r>
    </w:p>
    <w:p w14:paraId="0403EA26" w14:textId="77777777" w:rsidR="00F04CFB" w:rsidRDefault="00F04CFB"/>
  </w:footnote>
  <w:footnote w:type="continuationSeparator" w:id="0">
    <w:p w14:paraId="4D793CBD" w14:textId="77777777" w:rsidR="00F04CFB" w:rsidRDefault="00F04CFB">
      <w:r>
        <w:continuationSeparator/>
      </w:r>
    </w:p>
    <w:p w14:paraId="3F1C0FE1" w14:textId="77777777" w:rsidR="00F04CFB" w:rsidRDefault="00F04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A4FED04" w:rsidR="009210BF" w:rsidRDefault="00695D1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2523D1" wp14:editId="186D689F">
                <wp:simplePos x="0" y="0"/>
                <wp:positionH relativeFrom="column">
                  <wp:posOffset>-361950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AA35EBD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 w:rsidR="009141EB">
            <w:rPr>
              <w:kern w:val="32"/>
              <w:sz w:val="24"/>
              <w:szCs w:val="24"/>
              <w:lang w:val="en-GB"/>
            </w:rPr>
            <w:t>ion and Control S</w:t>
          </w:r>
          <w:r>
            <w:rPr>
              <w:kern w:val="32"/>
              <w:sz w:val="24"/>
              <w:szCs w:val="24"/>
              <w:lang w:val="en-GB"/>
            </w:rPr>
            <w:t xml:space="preserve">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9141EB">
            <w:rPr>
              <w:kern w:val="32"/>
              <w:sz w:val="24"/>
              <w:szCs w:val="24"/>
              <w:lang w:val="en-GB"/>
            </w:rPr>
            <w:t xml:space="preserve"> - </w:t>
          </w:r>
          <w:r w:rsidR="00D1457B" w:rsidRPr="00D1457B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07D2BAA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D10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4CFB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68406682-2349-4A91-BE64-A39ACDB8D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EOM-ZO0-TP-000122 Rev 001</dc:subject>
  <dc:creator>Rivamonte, Leonnito (RMP)</dc:creator>
  <cp:keywords>ᅟ</cp:keywords>
  <cp:lastModifiedBy>Jancil Saldhana</cp:lastModifiedBy>
  <cp:revision>37</cp:revision>
  <cp:lastPrinted>2017-10-17T10:11:00Z</cp:lastPrinted>
  <dcterms:created xsi:type="dcterms:W3CDTF">2019-12-16T06:44:00Z</dcterms:created>
  <dcterms:modified xsi:type="dcterms:W3CDTF">2021-08-21T03:53:00Z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